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20"/>
        <w:jc w:val="center"/>
        <w:rPr>
          <w:b/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</w:r>
    </w:p>
    <w:p>
      <w:pPr>
        <w:pStyle w:val="Normal"/>
        <w:spacing w:before="0" w:after="120"/>
        <w:jc w:val="center"/>
        <w:rPr/>
      </w:pPr>
      <w:r>
        <w:rPr>
          <w:b/>
          <w:bCs/>
          <w:caps/>
          <w:sz w:val="28"/>
          <w:szCs w:val="28"/>
        </w:rPr>
        <w:t xml:space="preserve">PRÉSENTATION </w:t>
      </w:r>
      <w:r>
        <w:rPr>
          <w:b/>
          <w:bCs/>
          <w:caps/>
          <w:sz w:val="28"/>
          <w:szCs w:val="28"/>
        </w:rPr>
        <w:t xml:space="preserve">DE </w:t>
      </w:r>
      <w:r>
        <w:rPr>
          <w:b/>
          <w:bCs/>
          <w:caps/>
          <w:sz w:val="28"/>
          <w:szCs w:val="28"/>
        </w:rPr>
        <w:t xml:space="preserve">LA LISTE DE </w:t>
      </w:r>
      <w:r>
        <w:rPr>
          <w:b/>
          <w:bCs/>
          <w:caps/>
          <w:sz w:val="28"/>
          <w:szCs w:val="28"/>
        </w:rPr>
        <w:t>CANDIDATURE</w:t>
      </w:r>
      <w:bookmarkStart w:id="0" w:name="_GoBack"/>
      <w:bookmarkEnd w:id="0"/>
      <w:r>
        <w:rPr>
          <w:b/>
          <w:bCs/>
          <w:caps/>
          <w:sz w:val="28"/>
          <w:szCs w:val="28"/>
        </w:rPr>
        <w:t xml:space="preserve"> A L’ÉLECTION DE L’ASSEMBLÉE TERRITORIALE DES ÎLES WALLIS ET FUTUNA</w:t>
      </w:r>
    </w:p>
    <w:p>
      <w:pPr>
        <w:pStyle w:val="Normal"/>
        <w:spacing w:before="0" w:after="120"/>
        <w:jc w:val="center"/>
        <w:rPr>
          <w:b/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Formulaire </w:t>
      </w:r>
      <w:r>
        <w:rPr>
          <w:b/>
          <w:sz w:val="28"/>
          <w:szCs w:val="28"/>
          <w:u w:val="single"/>
        </w:rPr>
        <w:t>à remplir par le candidat tête de liste ou son mandataire</w:t>
      </w:r>
    </w:p>
    <w:p>
      <w:pPr>
        <w:pStyle w:val="Normal"/>
        <w:jc w:val="center"/>
        <w:rPr/>
      </w:pPr>
      <w:r>
        <w:rPr/>
        <w:t xml:space="preserve">Formulaire valable uniquement s’il est accompagné des pièces justificatives </w:t>
      </w:r>
    </w:p>
    <w:p>
      <w:pPr>
        <w:pStyle w:val="Normal"/>
        <w:jc w:val="center"/>
        <w:rPr/>
      </w:pPr>
      <w:r>
        <w:rPr/>
        <w:t>(voir notice explicative)</w:t>
      </w:r>
    </w:p>
    <w:p>
      <w:pPr>
        <w:pStyle w:val="Normal"/>
        <w:jc w:val="center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before="0" w:after="0"/>
        <w:ind w:left="-567" w:hanging="0"/>
        <w:contextualSpacing/>
        <w:rPr/>
      </w:pPr>
      <w:r>
        <w:rPr/>
      </w:r>
    </w:p>
    <w:p>
      <w:pPr>
        <w:pStyle w:val="Normal"/>
        <w:spacing w:before="0" w:after="0"/>
        <w:ind w:left="-567" w:hanging="0"/>
        <w:contextualSpacing/>
        <w:rPr/>
      </w:pPr>
      <w:r>
        <w:rPr/>
        <w:t xml:space="preserve">Circonscription électorale </w:t>
      </w:r>
      <w:r>
        <w:rPr/>
        <w:t xml:space="preserve">de </w:t>
      </w:r>
      <w:r>
        <w:rPr>
          <w:b/>
          <w:bCs/>
        </w:rPr>
        <w:t>HIHIFO</w:t>
      </w:r>
      <w:r>
        <w:rPr/>
        <w:t>.</w:t>
      </w:r>
    </w:p>
    <w:p>
      <w:pPr>
        <w:pStyle w:val="Normal"/>
        <w:spacing w:before="0" w:after="0"/>
        <w:ind w:left="-567" w:hanging="0"/>
        <w:contextualSpacing/>
        <w:rPr/>
      </w:pPr>
      <w:r>
        <w:rPr/>
      </w:r>
    </w:p>
    <w:p>
      <w:pPr>
        <w:pStyle w:val="Normal"/>
        <w:spacing w:before="0" w:after="0"/>
        <w:ind w:left="-567" w:hanging="0"/>
        <w:contextualSpacing/>
        <w:rPr>
          <w:b w:val="false"/>
          <w:b w:val="false"/>
          <w:bCs w:val="false"/>
        </w:rPr>
      </w:pPr>
      <w:r>
        <w:rPr>
          <w:b w:val="false"/>
          <w:bCs w:val="false"/>
        </w:rPr>
        <w:t>Titre de la liste : ……………………………………………………………………………………….</w:t>
      </w:r>
    </w:p>
    <w:p>
      <w:pPr>
        <w:pStyle w:val="Normal"/>
        <w:spacing w:before="0" w:after="0"/>
        <w:ind w:left="-567" w:hanging="0"/>
        <w:contextualSpacing/>
        <w:rPr/>
      </w:pPr>
      <w:r>
        <w:rPr/>
      </w:r>
    </w:p>
    <w:p>
      <w:pPr>
        <w:pStyle w:val="Normal"/>
        <w:spacing w:before="0" w:after="0"/>
        <w:ind w:left="-567" w:hanging="0"/>
        <w:contextualSpacing/>
        <w:rPr/>
      </w:pPr>
      <w:r>
        <w:rPr/>
      </w:r>
    </w:p>
    <w:p>
      <w:pPr>
        <w:pStyle w:val="Normal"/>
        <w:spacing w:before="0" w:after="0"/>
        <w:ind w:left="-567" w:hanging="0"/>
        <w:contextualSpacing/>
        <w:rPr/>
      </w:pPr>
      <w:r>
        <w:rPr/>
      </w:r>
    </w:p>
    <w:p>
      <w:pPr>
        <w:pStyle w:val="Normal"/>
        <w:spacing w:before="0" w:after="0"/>
        <w:ind w:left="-567" w:hanging="0"/>
        <w:contextualSpacing/>
        <w:rPr/>
      </w:pPr>
      <w:r>
        <w:rPr/>
      </w:r>
    </w:p>
    <w:tbl>
      <w:tblPr>
        <w:tblW w:w="9072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913"/>
        <w:gridCol w:w="900"/>
        <w:gridCol w:w="7259"/>
      </w:tblGrid>
      <w:tr>
        <w:trPr/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/>
            </w:pPr>
            <w:r>
              <w:rPr/>
            </w:r>
          </w:p>
          <w:p>
            <w:pPr>
              <w:pStyle w:val="Contenudetableau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Ordre</w:t>
            </w:r>
          </w:p>
          <w:p>
            <w:pPr>
              <w:pStyle w:val="Contenudetableau"/>
              <w:jc w:val="center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/>
            </w:pPr>
            <w:r>
              <w:rPr>
                <w:b/>
                <w:bCs/>
              </w:rPr>
              <w:t>Sexe</w:t>
            </w:r>
            <w:r>
              <w:rPr>
                <w:rStyle w:val="Ancredenotedebasdepage"/>
              </w:rPr>
              <w:footnoteReference w:id="2"/>
            </w:r>
          </w:p>
        </w:tc>
        <w:tc>
          <w:tcPr>
            <w:tcW w:w="7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Noms Prénoms</w:t>
            </w:r>
          </w:p>
        </w:tc>
      </w:tr>
      <w:tr>
        <w:trPr/>
        <w:tc>
          <w:tcPr>
            <w:tcW w:w="9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rPr/>
            </w:pPr>
            <w:r>
              <w:rPr/>
            </w:r>
          </w:p>
          <w:p>
            <w:pPr>
              <w:pStyle w:val="Contenudetableau"/>
              <w:rPr/>
            </w:pPr>
            <w:r>
              <w:rPr/>
            </w:r>
          </w:p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72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rPr/>
            </w:pPr>
            <w:r>
              <w:rPr/>
            </w:r>
          </w:p>
        </w:tc>
      </w:tr>
      <w:tr>
        <w:trPr/>
        <w:tc>
          <w:tcPr>
            <w:tcW w:w="9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rPr/>
            </w:pPr>
            <w:r>
              <w:rPr/>
            </w:r>
          </w:p>
          <w:p>
            <w:pPr>
              <w:pStyle w:val="Contenudetableau"/>
              <w:rPr/>
            </w:pPr>
            <w:r>
              <w:rPr/>
            </w:r>
          </w:p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72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rPr/>
            </w:pPr>
            <w:r>
              <w:rPr/>
            </w:r>
          </w:p>
        </w:tc>
      </w:tr>
      <w:tr>
        <w:trPr/>
        <w:tc>
          <w:tcPr>
            <w:tcW w:w="9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rPr/>
            </w:pPr>
            <w:r>
              <w:rPr/>
            </w:r>
          </w:p>
          <w:p>
            <w:pPr>
              <w:pStyle w:val="Contenudetableau"/>
              <w:rPr/>
            </w:pPr>
            <w:r>
              <w:rPr/>
            </w:r>
          </w:p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72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ind w:left="-567" w:hanging="0"/>
        <w:contextualSpacing/>
        <w:rPr/>
      </w:pPr>
      <w:r>
        <w:rPr/>
      </w:r>
    </w:p>
    <w:p>
      <w:pPr>
        <w:pStyle w:val="Normal"/>
        <w:spacing w:before="0" w:after="0"/>
        <w:ind w:left="-567" w:hanging="0"/>
        <w:contextualSpacing/>
        <w:rPr/>
      </w:pPr>
      <w:r>
        <w:rPr/>
      </w:r>
    </w:p>
    <w:p>
      <w:pPr>
        <w:pStyle w:val="Normal"/>
        <w:spacing w:before="0" w:after="0"/>
        <w:ind w:left="-567" w:hanging="0"/>
        <w:contextualSpacing/>
        <w:rPr/>
      </w:pPr>
      <w:r>
        <w:rPr/>
      </w:r>
    </w:p>
    <w:p>
      <w:pPr>
        <w:pStyle w:val="Normal"/>
        <w:spacing w:before="0" w:after="0"/>
        <w:ind w:left="-567" w:hanging="0"/>
        <w:contextualSpacing/>
        <w:rPr/>
      </w:pPr>
      <w:r>
        <w:rPr/>
      </w:r>
    </w:p>
    <w:p>
      <w:pPr>
        <w:pStyle w:val="Normal"/>
        <w:spacing w:before="0" w:after="0"/>
        <w:ind w:left="-567" w:hanging="0"/>
        <w:contextualSpacing/>
        <w:rPr/>
      </w:pPr>
      <w:r>
        <w:rPr/>
      </w:r>
    </w:p>
    <w:p>
      <w:pPr>
        <w:pStyle w:val="Normal"/>
        <w:spacing w:before="0" w:after="0"/>
        <w:ind w:left="-567" w:hanging="0"/>
        <w:contextualSpacing/>
        <w:rPr/>
      </w:pPr>
      <w:r>
        <w:rPr/>
      </w:r>
    </w:p>
    <w:p>
      <w:pPr>
        <w:pStyle w:val="Normal"/>
        <w:spacing w:before="0" w:after="0"/>
        <w:ind w:left="-567" w:hanging="0"/>
        <w:contextualSpacing/>
        <w:rPr/>
      </w:pPr>
      <w:r>
        <w:rPr/>
      </w:r>
    </w:p>
    <w:p>
      <w:pPr>
        <w:pStyle w:val="Normal"/>
        <w:spacing w:before="0" w:after="0"/>
        <w:ind w:left="-567" w:hanging="0"/>
        <w:contextualSpacing/>
        <w:rPr/>
      </w:pPr>
      <w:r>
        <w:rPr/>
      </w:r>
    </w:p>
    <w:p>
      <w:pPr>
        <w:pStyle w:val="Normal"/>
        <w:spacing w:before="0" w:after="0"/>
        <w:ind w:left="-567" w:hanging="0"/>
        <w:contextualSpacing/>
        <w:rPr/>
      </w:pPr>
      <w:r>
        <w:rPr/>
      </w:r>
    </w:p>
    <w:p>
      <w:pPr>
        <w:pStyle w:val="Normal"/>
        <w:spacing w:before="0" w:after="0"/>
        <w:ind w:left="-567" w:hanging="0"/>
        <w:contextualSpacing/>
        <w:rPr/>
      </w:pPr>
      <w:r>
        <w:rPr/>
      </w:r>
    </w:p>
    <w:p>
      <w:pPr>
        <w:pStyle w:val="Normal"/>
        <w:spacing w:before="0" w:after="0"/>
        <w:ind w:left="-567" w:hanging="0"/>
        <w:contextualSpacing/>
        <w:rPr/>
      </w:pPr>
      <w:r>
        <w:rPr/>
      </w:r>
    </w:p>
    <w:p>
      <w:pPr>
        <w:pStyle w:val="Normal"/>
        <w:spacing w:before="0" w:after="0"/>
        <w:ind w:left="-567" w:hanging="0"/>
        <w:contextualSpacing/>
        <w:rPr/>
      </w:pPr>
      <w:r>
        <w:rPr/>
      </w:r>
    </w:p>
    <w:p>
      <w:pPr>
        <w:pStyle w:val="Normal"/>
        <w:spacing w:before="0" w:after="0"/>
        <w:ind w:left="-567" w:hanging="0"/>
        <w:contextualSpacing/>
        <w:rPr/>
      </w:pPr>
      <w:r>
        <w:rPr/>
      </w:r>
    </w:p>
    <w:p>
      <w:pPr>
        <w:pStyle w:val="Normal"/>
        <w:spacing w:before="0" w:after="0"/>
        <w:ind w:left="-567" w:hanging="0"/>
        <w:contextualSpacing/>
        <w:rPr/>
      </w:pPr>
      <w:r>
        <w:rPr/>
      </w:r>
    </w:p>
    <w:p>
      <w:pPr>
        <w:pStyle w:val="Normal"/>
        <w:spacing w:before="0" w:after="0"/>
        <w:ind w:left="-567" w:hanging="0"/>
        <w:contextualSpacing/>
        <w:rPr/>
      </w:pPr>
      <w:r>
        <w:rPr/>
      </w:r>
    </w:p>
    <w:p>
      <w:pPr>
        <w:pStyle w:val="Normal"/>
        <w:spacing w:before="0" w:after="0"/>
        <w:ind w:left="-567" w:hanging="0"/>
        <w:contextualSpacing/>
        <w:rPr>
          <w:b/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</w:r>
    </w:p>
    <w:p>
      <w:pPr>
        <w:pStyle w:val="Normal"/>
        <w:spacing w:before="0" w:after="120"/>
        <w:jc w:val="center"/>
        <w:rPr/>
      </w:pPr>
      <w:bookmarkStart w:id="1" w:name="__DdeLink__10855_1026627071"/>
      <w:bookmarkEnd w:id="1"/>
      <w:r>
        <w:rPr>
          <w:b/>
          <w:bCs/>
          <w:caps/>
          <w:sz w:val="28"/>
          <w:szCs w:val="28"/>
        </w:rPr>
        <w:t xml:space="preserve">PRÉSENTATION </w:t>
      </w:r>
      <w:r>
        <w:rPr>
          <w:b/>
          <w:bCs/>
          <w:caps/>
          <w:sz w:val="28"/>
          <w:szCs w:val="28"/>
        </w:rPr>
        <w:t xml:space="preserve">DE </w:t>
      </w:r>
      <w:r>
        <w:rPr>
          <w:b/>
          <w:bCs/>
          <w:caps/>
          <w:sz w:val="28"/>
          <w:szCs w:val="28"/>
        </w:rPr>
        <w:t xml:space="preserve">LA LISTE DE </w:t>
      </w:r>
      <w:r>
        <w:rPr>
          <w:b/>
          <w:bCs/>
          <w:caps/>
          <w:sz w:val="28"/>
          <w:szCs w:val="28"/>
        </w:rPr>
        <w:t>CANDIDATURE</w:t>
      </w:r>
      <w:bookmarkStart w:id="2" w:name="_GoBack1"/>
      <w:bookmarkEnd w:id="2"/>
      <w:r>
        <w:rPr>
          <w:b/>
          <w:bCs/>
          <w:caps/>
          <w:sz w:val="28"/>
          <w:szCs w:val="28"/>
        </w:rPr>
        <w:t xml:space="preserve"> A L’ÉLECTION DE L’ASSEMBLÉE TERRITORIALE DES ÎLES WALLIS ET FUTUNA</w:t>
      </w:r>
    </w:p>
    <w:p>
      <w:pPr>
        <w:pStyle w:val="Normal"/>
        <w:spacing w:before="0" w:after="120"/>
        <w:jc w:val="center"/>
        <w:rPr>
          <w:b/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Formulaire </w:t>
      </w:r>
      <w:r>
        <w:rPr>
          <w:b/>
          <w:sz w:val="28"/>
          <w:szCs w:val="28"/>
          <w:u w:val="single"/>
        </w:rPr>
        <w:t>à remplir par le candidat tête de liste ou son mandataire</w:t>
      </w:r>
    </w:p>
    <w:p>
      <w:pPr>
        <w:pStyle w:val="Normal"/>
        <w:jc w:val="center"/>
        <w:rPr/>
      </w:pPr>
      <w:r>
        <w:rPr/>
        <w:t xml:space="preserve">Formulaire valable uniquement s’il est accompagné des pièces justificatives </w:t>
      </w:r>
    </w:p>
    <w:p>
      <w:pPr>
        <w:pStyle w:val="Normal"/>
        <w:jc w:val="center"/>
        <w:rPr/>
      </w:pPr>
      <w:r>
        <w:rPr/>
        <w:t>(voir notice explicative)</w:t>
      </w:r>
    </w:p>
    <w:p>
      <w:pPr>
        <w:pStyle w:val="Normal"/>
        <w:jc w:val="center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before="0" w:after="0"/>
        <w:ind w:left="-567" w:hanging="0"/>
        <w:contextualSpacing/>
        <w:rPr/>
      </w:pPr>
      <w:r>
        <w:rPr/>
      </w:r>
    </w:p>
    <w:p>
      <w:pPr>
        <w:pStyle w:val="Normal"/>
        <w:spacing w:before="0" w:after="0"/>
        <w:ind w:left="-567" w:hanging="0"/>
        <w:contextualSpacing/>
        <w:rPr/>
      </w:pPr>
      <w:r>
        <w:rPr/>
        <w:t xml:space="preserve">Circonscription électorale </w:t>
      </w:r>
      <w:r>
        <w:rPr/>
        <w:t xml:space="preserve">de </w:t>
      </w:r>
      <w:r>
        <w:rPr>
          <w:b/>
          <w:bCs/>
        </w:rPr>
        <w:t>H</w:t>
      </w:r>
      <w:r>
        <w:rPr>
          <w:b/>
          <w:bCs/>
        </w:rPr>
        <w:t>AHAKE</w:t>
      </w:r>
      <w:r>
        <w:rPr>
          <w:b/>
          <w:bCs/>
        </w:rPr>
        <w:t>.</w:t>
      </w:r>
    </w:p>
    <w:p>
      <w:pPr>
        <w:pStyle w:val="Normal"/>
        <w:spacing w:before="0" w:after="0"/>
        <w:ind w:left="-567" w:hanging="0"/>
        <w:contextualSpacing/>
        <w:rPr/>
      </w:pPr>
      <w:r>
        <w:rPr/>
      </w:r>
    </w:p>
    <w:p>
      <w:pPr>
        <w:pStyle w:val="Normal"/>
        <w:spacing w:before="0" w:after="0"/>
        <w:ind w:left="-567" w:hanging="0"/>
        <w:contextualSpacing/>
        <w:rPr>
          <w:b w:val="false"/>
          <w:b w:val="false"/>
          <w:bCs w:val="false"/>
        </w:rPr>
      </w:pPr>
      <w:r>
        <w:rPr>
          <w:b w:val="false"/>
          <w:bCs w:val="false"/>
        </w:rPr>
        <w:t>Titre de la liste : ……………………………………………………………………………………….</w:t>
      </w:r>
    </w:p>
    <w:p>
      <w:pPr>
        <w:pStyle w:val="Normal"/>
        <w:spacing w:before="0" w:after="0"/>
        <w:ind w:left="-567" w:hanging="0"/>
        <w:contextualSpacing/>
        <w:rPr/>
      </w:pPr>
      <w:r>
        <w:rPr/>
      </w:r>
    </w:p>
    <w:p>
      <w:pPr>
        <w:pStyle w:val="Normal"/>
        <w:spacing w:before="0" w:after="0"/>
        <w:ind w:left="-567" w:hanging="0"/>
        <w:contextualSpacing/>
        <w:rPr/>
      </w:pPr>
      <w:r>
        <w:rPr/>
      </w:r>
    </w:p>
    <w:p>
      <w:pPr>
        <w:pStyle w:val="Normal"/>
        <w:spacing w:before="0" w:after="0"/>
        <w:ind w:left="-567" w:hanging="0"/>
        <w:contextualSpacing/>
        <w:rPr/>
      </w:pPr>
      <w:r>
        <w:rPr/>
      </w:r>
    </w:p>
    <w:p>
      <w:pPr>
        <w:pStyle w:val="Normal"/>
        <w:spacing w:before="0" w:after="0"/>
        <w:ind w:left="-567" w:hanging="0"/>
        <w:contextualSpacing/>
        <w:rPr/>
      </w:pPr>
      <w:r>
        <w:rPr/>
      </w:r>
    </w:p>
    <w:tbl>
      <w:tblPr>
        <w:tblW w:w="9072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913"/>
        <w:gridCol w:w="900"/>
        <w:gridCol w:w="7259"/>
      </w:tblGrid>
      <w:tr>
        <w:trPr/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/>
            </w:pPr>
            <w:r>
              <w:rPr/>
            </w:r>
          </w:p>
          <w:p>
            <w:pPr>
              <w:pStyle w:val="Contenudetableau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Ordre</w:t>
            </w:r>
          </w:p>
          <w:p>
            <w:pPr>
              <w:pStyle w:val="Contenudetableau"/>
              <w:jc w:val="center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Sexe</w:t>
            </w:r>
            <w:r>
              <w:rPr>
                <w:rStyle w:val="Ancredenotedebasdepage"/>
                <w:b/>
                <w:bCs/>
              </w:rPr>
              <w:footnoteReference w:id="3"/>
            </w:r>
          </w:p>
        </w:tc>
        <w:tc>
          <w:tcPr>
            <w:tcW w:w="7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Noms Prénoms</w:t>
            </w:r>
          </w:p>
        </w:tc>
      </w:tr>
      <w:tr>
        <w:trPr/>
        <w:tc>
          <w:tcPr>
            <w:tcW w:w="9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/>
            </w:pPr>
            <w:r>
              <w:rPr/>
            </w:r>
          </w:p>
          <w:p>
            <w:pPr>
              <w:pStyle w:val="Contenudetableau"/>
              <w:jc w:val="center"/>
              <w:rPr/>
            </w:pPr>
            <w:r>
              <w:rPr/>
              <w:t>1</w:t>
            </w:r>
          </w:p>
          <w:p>
            <w:pPr>
              <w:pStyle w:val="Contenudetableau"/>
              <w:jc w:val="center"/>
              <w:rPr/>
            </w:pPr>
            <w:r>
              <w:rPr/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72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rPr/>
            </w:pPr>
            <w:r>
              <w:rPr/>
            </w:r>
          </w:p>
        </w:tc>
      </w:tr>
      <w:tr>
        <w:trPr/>
        <w:tc>
          <w:tcPr>
            <w:tcW w:w="9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/>
            </w:pPr>
            <w:r>
              <w:rPr/>
            </w:r>
          </w:p>
          <w:p>
            <w:pPr>
              <w:pStyle w:val="Contenudetableau"/>
              <w:jc w:val="center"/>
              <w:rPr/>
            </w:pPr>
            <w:r>
              <w:rPr/>
              <w:t>2</w:t>
            </w:r>
          </w:p>
          <w:p>
            <w:pPr>
              <w:pStyle w:val="Contenudetableau"/>
              <w:jc w:val="center"/>
              <w:rPr/>
            </w:pPr>
            <w:r>
              <w:rPr/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72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rPr/>
            </w:pPr>
            <w:r>
              <w:rPr/>
            </w:r>
          </w:p>
        </w:tc>
      </w:tr>
      <w:tr>
        <w:trPr/>
        <w:tc>
          <w:tcPr>
            <w:tcW w:w="9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/>
            </w:pPr>
            <w:r>
              <w:rPr/>
            </w:r>
          </w:p>
          <w:p>
            <w:pPr>
              <w:pStyle w:val="Contenudetableau"/>
              <w:jc w:val="center"/>
              <w:rPr/>
            </w:pPr>
            <w:r>
              <w:rPr/>
              <w:t>3</w:t>
            </w:r>
          </w:p>
          <w:p>
            <w:pPr>
              <w:pStyle w:val="Contenudetableau"/>
              <w:jc w:val="center"/>
              <w:rPr/>
            </w:pPr>
            <w:r>
              <w:rPr/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72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rPr/>
            </w:pPr>
            <w:r>
              <w:rPr/>
            </w:r>
          </w:p>
        </w:tc>
      </w:tr>
      <w:tr>
        <w:trPr/>
        <w:tc>
          <w:tcPr>
            <w:tcW w:w="9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/>
            </w:pPr>
            <w:r>
              <w:rPr/>
              <w:t>4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72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rPr/>
            </w:pPr>
            <w:r>
              <w:rPr/>
            </w:r>
          </w:p>
          <w:p>
            <w:pPr>
              <w:pStyle w:val="Contenudetableau"/>
              <w:rPr/>
            </w:pPr>
            <w:r>
              <w:rPr/>
            </w:r>
          </w:p>
          <w:p>
            <w:pPr>
              <w:pStyle w:val="Contenudetableau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ind w:left="-567" w:hanging="0"/>
        <w:contextualSpacing/>
        <w:rPr/>
      </w:pPr>
      <w:r>
        <w:rPr/>
      </w:r>
    </w:p>
    <w:p>
      <w:pPr>
        <w:pStyle w:val="Normal"/>
        <w:spacing w:before="0" w:after="0"/>
        <w:ind w:left="-567" w:hanging="0"/>
        <w:contextualSpacing/>
        <w:rPr/>
      </w:pPr>
      <w:r>
        <w:rPr/>
      </w:r>
    </w:p>
    <w:p>
      <w:pPr>
        <w:pStyle w:val="Normal"/>
        <w:spacing w:before="0" w:after="0"/>
        <w:ind w:left="-567" w:hanging="0"/>
        <w:contextualSpacing/>
        <w:rPr/>
      </w:pPr>
      <w:bookmarkStart w:id="3" w:name="__DdeLink__10855_1026627071"/>
      <w:bookmarkStart w:id="4" w:name="__DdeLink__10855_1026627071"/>
      <w:bookmarkEnd w:id="4"/>
      <w:r>
        <w:rPr/>
      </w:r>
    </w:p>
    <w:p>
      <w:pPr>
        <w:pStyle w:val="Normal"/>
        <w:spacing w:before="0" w:after="0"/>
        <w:ind w:left="-567" w:hanging="0"/>
        <w:contextualSpacing/>
        <w:rPr/>
      </w:pPr>
      <w:r>
        <w:rPr/>
      </w:r>
    </w:p>
    <w:p>
      <w:pPr>
        <w:pStyle w:val="Normal"/>
        <w:spacing w:before="0" w:after="0"/>
        <w:ind w:left="-567" w:hanging="0"/>
        <w:contextualSpacing/>
        <w:rPr/>
      </w:pPr>
      <w:r>
        <w:rPr/>
      </w:r>
    </w:p>
    <w:p>
      <w:pPr>
        <w:pStyle w:val="Normal"/>
        <w:spacing w:before="0" w:after="0"/>
        <w:ind w:left="-567" w:hanging="0"/>
        <w:contextualSpacing/>
        <w:rPr/>
      </w:pPr>
      <w:r>
        <w:rPr/>
      </w:r>
    </w:p>
    <w:p>
      <w:pPr>
        <w:pStyle w:val="Normal"/>
        <w:spacing w:before="0" w:after="0"/>
        <w:ind w:left="-567" w:hanging="0"/>
        <w:contextualSpacing/>
        <w:rPr/>
      </w:pPr>
      <w:r>
        <w:rPr/>
      </w:r>
    </w:p>
    <w:p>
      <w:pPr>
        <w:pStyle w:val="Normal"/>
        <w:spacing w:before="0" w:after="0"/>
        <w:ind w:left="-567" w:hanging="0"/>
        <w:contextualSpacing/>
        <w:rPr/>
      </w:pPr>
      <w:r>
        <w:rPr/>
      </w:r>
    </w:p>
    <w:p>
      <w:pPr>
        <w:pStyle w:val="Normal"/>
        <w:spacing w:before="0" w:after="0"/>
        <w:ind w:left="-567" w:hanging="0"/>
        <w:contextualSpacing/>
        <w:rPr/>
      </w:pPr>
      <w:r>
        <w:rPr/>
      </w:r>
    </w:p>
    <w:p>
      <w:pPr>
        <w:pStyle w:val="Normal"/>
        <w:spacing w:before="0" w:after="0"/>
        <w:ind w:left="-567" w:hanging="0"/>
        <w:contextualSpacing/>
        <w:rPr/>
      </w:pPr>
      <w:r>
        <w:rPr/>
      </w:r>
    </w:p>
    <w:p>
      <w:pPr>
        <w:pStyle w:val="Normal"/>
        <w:spacing w:before="0" w:after="0"/>
        <w:ind w:left="-567" w:hanging="0"/>
        <w:contextualSpacing/>
        <w:rPr/>
      </w:pPr>
      <w:r>
        <w:rPr/>
      </w:r>
    </w:p>
    <w:p>
      <w:pPr>
        <w:pStyle w:val="Normal"/>
        <w:spacing w:before="0" w:after="0"/>
        <w:ind w:left="-567" w:hanging="0"/>
        <w:contextualSpacing/>
        <w:rPr/>
      </w:pPr>
      <w:r>
        <w:rPr/>
      </w:r>
    </w:p>
    <w:p>
      <w:pPr>
        <w:pStyle w:val="Normal"/>
        <w:spacing w:before="0" w:after="0"/>
        <w:ind w:left="-567" w:hanging="0"/>
        <w:contextualSpacing/>
        <w:rPr/>
      </w:pPr>
      <w:r>
        <w:rPr/>
      </w:r>
    </w:p>
    <w:p>
      <w:pPr>
        <w:pStyle w:val="Normal"/>
        <w:spacing w:before="0" w:after="120"/>
        <w:jc w:val="center"/>
        <w:rPr/>
      </w:pPr>
      <w:r>
        <w:rPr>
          <w:b/>
          <w:bCs/>
          <w:caps/>
          <w:sz w:val="28"/>
          <w:szCs w:val="28"/>
        </w:rPr>
        <w:t xml:space="preserve">PRÉSENTATION </w:t>
      </w:r>
      <w:r>
        <w:rPr>
          <w:b/>
          <w:bCs/>
          <w:caps/>
          <w:sz w:val="28"/>
          <w:szCs w:val="28"/>
        </w:rPr>
        <w:t xml:space="preserve">DE </w:t>
      </w:r>
      <w:r>
        <w:rPr>
          <w:b/>
          <w:bCs/>
          <w:caps/>
          <w:sz w:val="28"/>
          <w:szCs w:val="28"/>
        </w:rPr>
        <w:t xml:space="preserve">LA LISTE DE </w:t>
      </w:r>
      <w:r>
        <w:rPr>
          <w:b/>
          <w:bCs/>
          <w:caps/>
          <w:sz w:val="28"/>
          <w:szCs w:val="28"/>
        </w:rPr>
        <w:t>CANDIDATURE</w:t>
      </w:r>
      <w:bookmarkStart w:id="5" w:name="_GoBack11"/>
      <w:bookmarkEnd w:id="5"/>
      <w:r>
        <w:rPr>
          <w:b/>
          <w:bCs/>
          <w:caps/>
          <w:sz w:val="28"/>
          <w:szCs w:val="28"/>
        </w:rPr>
        <w:t xml:space="preserve"> A L’ÉLECTION DE L’ASSEMBLÉE TERRITORIALE DES ÎLES WALLIS ET FUTUNA</w:t>
      </w:r>
    </w:p>
    <w:p>
      <w:pPr>
        <w:pStyle w:val="Normal"/>
        <w:spacing w:before="0" w:after="120"/>
        <w:jc w:val="center"/>
        <w:rPr>
          <w:b/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Formulaire </w:t>
      </w:r>
      <w:r>
        <w:rPr>
          <w:b/>
          <w:sz w:val="28"/>
          <w:szCs w:val="28"/>
          <w:u w:val="single"/>
        </w:rPr>
        <w:t>à remplir par le candidat tête de liste ou son mandataire</w:t>
      </w:r>
    </w:p>
    <w:p>
      <w:pPr>
        <w:pStyle w:val="Normal"/>
        <w:jc w:val="center"/>
        <w:rPr/>
      </w:pPr>
      <w:r>
        <w:rPr/>
        <w:t xml:space="preserve">Formulaire valable uniquement s’il est accompagné des pièces justificatives </w:t>
      </w:r>
    </w:p>
    <w:p>
      <w:pPr>
        <w:pStyle w:val="Normal"/>
        <w:jc w:val="center"/>
        <w:rPr/>
      </w:pPr>
      <w:r>
        <w:rPr/>
        <w:t>(voir notice explicative)</w:t>
      </w:r>
    </w:p>
    <w:p>
      <w:pPr>
        <w:pStyle w:val="Normal"/>
        <w:jc w:val="center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before="0" w:after="0"/>
        <w:ind w:left="-567" w:hanging="0"/>
        <w:contextualSpacing/>
        <w:rPr/>
      </w:pPr>
      <w:r>
        <w:rPr/>
      </w:r>
    </w:p>
    <w:p>
      <w:pPr>
        <w:pStyle w:val="Normal"/>
        <w:spacing w:before="0" w:after="0"/>
        <w:ind w:left="-567" w:hanging="0"/>
        <w:contextualSpacing/>
        <w:rPr/>
      </w:pPr>
      <w:r>
        <w:rPr/>
        <w:t xml:space="preserve">Circonscription électorale </w:t>
      </w:r>
      <w:r>
        <w:rPr/>
        <w:t xml:space="preserve">de </w:t>
      </w:r>
      <w:r>
        <w:rPr>
          <w:b/>
          <w:bCs/>
        </w:rPr>
        <w:t>MUA</w:t>
      </w:r>
      <w:r>
        <w:rPr>
          <w:b/>
          <w:bCs/>
        </w:rPr>
        <w:t>.</w:t>
      </w:r>
    </w:p>
    <w:p>
      <w:pPr>
        <w:pStyle w:val="Normal"/>
        <w:spacing w:before="0" w:after="0"/>
        <w:ind w:left="-567" w:hanging="0"/>
        <w:contextualSpacing/>
        <w:rPr/>
      </w:pPr>
      <w:r>
        <w:rPr/>
      </w:r>
    </w:p>
    <w:p>
      <w:pPr>
        <w:pStyle w:val="Normal"/>
        <w:spacing w:before="0" w:after="0"/>
        <w:ind w:left="-567" w:hanging="0"/>
        <w:contextualSpacing/>
        <w:rPr>
          <w:b w:val="false"/>
          <w:b w:val="false"/>
          <w:bCs w:val="false"/>
        </w:rPr>
      </w:pPr>
      <w:r>
        <w:rPr>
          <w:b w:val="false"/>
          <w:bCs w:val="false"/>
        </w:rPr>
        <w:t>Titre de la liste : ……………………………………………………………………………………….</w:t>
      </w:r>
    </w:p>
    <w:p>
      <w:pPr>
        <w:pStyle w:val="Normal"/>
        <w:spacing w:before="0" w:after="0"/>
        <w:ind w:left="-567" w:hanging="0"/>
        <w:contextualSpacing/>
        <w:rPr/>
      </w:pPr>
      <w:r>
        <w:rPr/>
      </w:r>
    </w:p>
    <w:p>
      <w:pPr>
        <w:pStyle w:val="Normal"/>
        <w:spacing w:before="0" w:after="0"/>
        <w:ind w:left="-567" w:hanging="0"/>
        <w:contextualSpacing/>
        <w:rPr/>
      </w:pPr>
      <w:r>
        <w:rPr/>
      </w:r>
    </w:p>
    <w:p>
      <w:pPr>
        <w:pStyle w:val="Normal"/>
        <w:spacing w:before="0" w:after="0"/>
        <w:ind w:left="-567" w:hanging="0"/>
        <w:contextualSpacing/>
        <w:rPr/>
      </w:pPr>
      <w:r>
        <w:rPr/>
      </w:r>
    </w:p>
    <w:p>
      <w:pPr>
        <w:pStyle w:val="Normal"/>
        <w:spacing w:before="0" w:after="0"/>
        <w:ind w:left="-567" w:hanging="0"/>
        <w:contextualSpacing/>
        <w:rPr/>
      </w:pPr>
      <w:r>
        <w:rPr/>
      </w:r>
    </w:p>
    <w:tbl>
      <w:tblPr>
        <w:tblW w:w="9072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913"/>
        <w:gridCol w:w="900"/>
        <w:gridCol w:w="7259"/>
      </w:tblGrid>
      <w:tr>
        <w:trPr/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/>
            </w:pPr>
            <w:r>
              <w:rPr/>
            </w:r>
          </w:p>
          <w:p>
            <w:pPr>
              <w:pStyle w:val="Contenudetableau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Ordre</w:t>
            </w:r>
          </w:p>
          <w:p>
            <w:pPr>
              <w:pStyle w:val="Contenudetableau"/>
              <w:jc w:val="center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Sexe</w:t>
            </w:r>
            <w:r>
              <w:rPr>
                <w:rStyle w:val="Ancredenotedebasdepage"/>
                <w:b/>
                <w:bCs/>
              </w:rPr>
              <w:footnoteReference w:id="4"/>
            </w:r>
          </w:p>
        </w:tc>
        <w:tc>
          <w:tcPr>
            <w:tcW w:w="7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Noms Prénoms</w:t>
            </w:r>
          </w:p>
        </w:tc>
      </w:tr>
      <w:tr>
        <w:trPr/>
        <w:tc>
          <w:tcPr>
            <w:tcW w:w="9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/>
            </w:pPr>
            <w:r>
              <w:rPr/>
            </w:r>
          </w:p>
          <w:p>
            <w:pPr>
              <w:pStyle w:val="Contenudetableau"/>
              <w:jc w:val="center"/>
              <w:rPr/>
            </w:pPr>
            <w:r>
              <w:rPr/>
              <w:t>1</w:t>
            </w:r>
          </w:p>
          <w:p>
            <w:pPr>
              <w:pStyle w:val="Contenudetableau"/>
              <w:jc w:val="center"/>
              <w:rPr/>
            </w:pPr>
            <w:r>
              <w:rPr/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72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rPr/>
            </w:pPr>
            <w:r>
              <w:rPr/>
            </w:r>
          </w:p>
        </w:tc>
      </w:tr>
      <w:tr>
        <w:trPr/>
        <w:tc>
          <w:tcPr>
            <w:tcW w:w="9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/>
            </w:pPr>
            <w:r>
              <w:rPr/>
            </w:r>
          </w:p>
          <w:p>
            <w:pPr>
              <w:pStyle w:val="Contenudetableau"/>
              <w:jc w:val="center"/>
              <w:rPr/>
            </w:pPr>
            <w:r>
              <w:rPr/>
              <w:t>2</w:t>
            </w:r>
          </w:p>
          <w:p>
            <w:pPr>
              <w:pStyle w:val="Contenudetableau"/>
              <w:jc w:val="center"/>
              <w:rPr/>
            </w:pPr>
            <w:r>
              <w:rPr/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72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rPr/>
            </w:pPr>
            <w:r>
              <w:rPr/>
            </w:r>
          </w:p>
        </w:tc>
      </w:tr>
      <w:tr>
        <w:trPr/>
        <w:tc>
          <w:tcPr>
            <w:tcW w:w="9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/>
            </w:pPr>
            <w:r>
              <w:rPr/>
            </w:r>
          </w:p>
          <w:p>
            <w:pPr>
              <w:pStyle w:val="Contenudetableau"/>
              <w:jc w:val="center"/>
              <w:rPr/>
            </w:pPr>
            <w:r>
              <w:rPr/>
              <w:t>3</w:t>
            </w:r>
          </w:p>
          <w:p>
            <w:pPr>
              <w:pStyle w:val="Contenudetableau"/>
              <w:jc w:val="center"/>
              <w:rPr/>
            </w:pPr>
            <w:r>
              <w:rPr/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72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rPr/>
            </w:pPr>
            <w:r>
              <w:rPr/>
            </w:r>
          </w:p>
        </w:tc>
      </w:tr>
      <w:tr>
        <w:trPr/>
        <w:tc>
          <w:tcPr>
            <w:tcW w:w="9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/>
            </w:pPr>
            <w:r>
              <w:rPr/>
              <w:t>4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72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rPr/>
            </w:pPr>
            <w:r>
              <w:rPr/>
            </w:r>
          </w:p>
          <w:p>
            <w:pPr>
              <w:pStyle w:val="Contenudetableau"/>
              <w:rPr/>
            </w:pPr>
            <w:r>
              <w:rPr/>
            </w:r>
          </w:p>
          <w:p>
            <w:pPr>
              <w:pStyle w:val="Contenudetableau"/>
              <w:rPr/>
            </w:pPr>
            <w:r>
              <w:rPr/>
            </w:r>
          </w:p>
        </w:tc>
      </w:tr>
      <w:tr>
        <w:trPr/>
        <w:tc>
          <w:tcPr>
            <w:tcW w:w="9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/>
            </w:pPr>
            <w:r>
              <w:rPr/>
              <w:t>5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72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rPr/>
            </w:pPr>
            <w:r>
              <w:rPr/>
            </w:r>
          </w:p>
          <w:p>
            <w:pPr>
              <w:pStyle w:val="Contenudetableau"/>
              <w:rPr/>
            </w:pPr>
            <w:r>
              <w:rPr/>
            </w:r>
          </w:p>
          <w:p>
            <w:pPr>
              <w:pStyle w:val="Contenudetableau"/>
              <w:rPr/>
            </w:pPr>
            <w:r>
              <w:rPr/>
            </w:r>
          </w:p>
        </w:tc>
      </w:tr>
      <w:tr>
        <w:trPr/>
        <w:tc>
          <w:tcPr>
            <w:tcW w:w="9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/>
            </w:pPr>
            <w:r>
              <w:rPr/>
              <w:t>6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72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rPr/>
            </w:pPr>
            <w:r>
              <w:rPr/>
            </w:r>
          </w:p>
          <w:p>
            <w:pPr>
              <w:pStyle w:val="Contenudetableau"/>
              <w:rPr/>
            </w:pPr>
            <w:r>
              <w:rPr/>
            </w:r>
          </w:p>
          <w:p>
            <w:pPr>
              <w:pStyle w:val="Contenudetableau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ind w:left="-567" w:hanging="0"/>
        <w:contextualSpacing/>
        <w:rPr/>
      </w:pPr>
      <w:r>
        <w:rPr/>
      </w:r>
    </w:p>
    <w:p>
      <w:pPr>
        <w:pStyle w:val="Normal"/>
        <w:spacing w:before="0" w:after="0"/>
        <w:ind w:left="-567" w:hanging="0"/>
        <w:contextualSpacing/>
        <w:rPr/>
      </w:pPr>
      <w:r>
        <w:rPr/>
      </w:r>
    </w:p>
    <w:p>
      <w:pPr>
        <w:pStyle w:val="Normal"/>
        <w:spacing w:before="0" w:after="0"/>
        <w:ind w:left="-567" w:hanging="0"/>
        <w:contextualSpacing/>
        <w:rPr/>
      </w:pPr>
      <w:r>
        <w:rPr/>
      </w:r>
    </w:p>
    <w:p>
      <w:pPr>
        <w:pStyle w:val="Normal"/>
        <w:spacing w:before="0" w:after="0"/>
        <w:ind w:left="-567" w:hanging="0"/>
        <w:contextualSpacing/>
        <w:rPr/>
      </w:pPr>
      <w:r>
        <w:rPr/>
      </w:r>
    </w:p>
    <w:p>
      <w:pPr>
        <w:pStyle w:val="Normal"/>
        <w:spacing w:before="0" w:after="0"/>
        <w:ind w:left="-567" w:hanging="0"/>
        <w:contextualSpacing/>
        <w:rPr/>
      </w:pPr>
      <w:r>
        <w:rPr/>
      </w:r>
    </w:p>
    <w:p>
      <w:pPr>
        <w:pStyle w:val="Normal"/>
        <w:spacing w:before="0" w:after="0"/>
        <w:ind w:left="-567" w:hanging="0"/>
        <w:contextualSpacing/>
        <w:rPr/>
      </w:pPr>
      <w:r>
        <w:rPr/>
      </w:r>
    </w:p>
    <w:p>
      <w:pPr>
        <w:pStyle w:val="Normal"/>
        <w:spacing w:before="0" w:after="120"/>
        <w:jc w:val="center"/>
        <w:rPr/>
      </w:pPr>
      <w:r>
        <w:rPr>
          <w:b/>
          <w:bCs/>
          <w:caps/>
          <w:sz w:val="28"/>
          <w:szCs w:val="28"/>
        </w:rPr>
        <w:t xml:space="preserve">PRÉSENTATION </w:t>
      </w:r>
      <w:r>
        <w:rPr>
          <w:b/>
          <w:bCs/>
          <w:caps/>
          <w:sz w:val="28"/>
          <w:szCs w:val="28"/>
        </w:rPr>
        <w:t xml:space="preserve">DE </w:t>
      </w:r>
      <w:r>
        <w:rPr>
          <w:b/>
          <w:bCs/>
          <w:caps/>
          <w:sz w:val="28"/>
          <w:szCs w:val="28"/>
        </w:rPr>
        <w:t xml:space="preserve">LA LISTE DE </w:t>
      </w:r>
      <w:r>
        <w:rPr>
          <w:b/>
          <w:bCs/>
          <w:caps/>
          <w:sz w:val="28"/>
          <w:szCs w:val="28"/>
        </w:rPr>
        <w:t>CANDIDATURE</w:t>
      </w:r>
      <w:bookmarkStart w:id="6" w:name="_GoBack12"/>
      <w:bookmarkEnd w:id="6"/>
      <w:r>
        <w:rPr>
          <w:b/>
          <w:bCs/>
          <w:caps/>
          <w:sz w:val="28"/>
          <w:szCs w:val="28"/>
        </w:rPr>
        <w:t xml:space="preserve"> A L’ÉLECTION DE L’ASSEMBLÉE TERRITORIALE DES ÎLES WALLIS ET FUTUNA</w:t>
      </w:r>
    </w:p>
    <w:p>
      <w:pPr>
        <w:pStyle w:val="Normal"/>
        <w:spacing w:before="0" w:after="120"/>
        <w:jc w:val="center"/>
        <w:rPr>
          <w:b/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Formulaire </w:t>
      </w:r>
      <w:r>
        <w:rPr>
          <w:b/>
          <w:sz w:val="28"/>
          <w:szCs w:val="28"/>
          <w:u w:val="single"/>
        </w:rPr>
        <w:t>à remplir par le candidat tête de liste ou son mandataire</w:t>
      </w:r>
    </w:p>
    <w:p>
      <w:pPr>
        <w:pStyle w:val="Normal"/>
        <w:jc w:val="center"/>
        <w:rPr/>
      </w:pPr>
      <w:r>
        <w:rPr/>
        <w:t xml:space="preserve">Formulaire valable uniquement s’il est accompagné des pièces justificatives </w:t>
      </w:r>
    </w:p>
    <w:p>
      <w:pPr>
        <w:pStyle w:val="Normal"/>
        <w:jc w:val="center"/>
        <w:rPr/>
      </w:pPr>
      <w:r>
        <w:rPr/>
        <w:t>(voir notice explicative)</w:t>
      </w:r>
    </w:p>
    <w:p>
      <w:pPr>
        <w:pStyle w:val="Normal"/>
        <w:jc w:val="center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before="0" w:after="0"/>
        <w:ind w:left="-567" w:hanging="0"/>
        <w:contextualSpacing/>
        <w:rPr/>
      </w:pPr>
      <w:r>
        <w:rPr/>
      </w:r>
    </w:p>
    <w:p>
      <w:pPr>
        <w:pStyle w:val="Normal"/>
        <w:spacing w:before="0" w:after="0"/>
        <w:ind w:left="-567" w:hanging="0"/>
        <w:contextualSpacing/>
        <w:rPr/>
      </w:pPr>
      <w:r>
        <w:rPr/>
        <w:t xml:space="preserve">Circonscription électorale </w:t>
      </w:r>
      <w:r>
        <w:rPr/>
        <w:t xml:space="preserve">de </w:t>
      </w:r>
      <w:r>
        <w:rPr>
          <w:b/>
          <w:bCs/>
        </w:rPr>
        <w:t>ALO</w:t>
      </w:r>
      <w:r>
        <w:rPr>
          <w:b/>
          <w:bCs/>
        </w:rPr>
        <w:t>.</w:t>
      </w:r>
    </w:p>
    <w:p>
      <w:pPr>
        <w:pStyle w:val="Normal"/>
        <w:spacing w:before="0" w:after="0"/>
        <w:ind w:left="-567" w:hanging="0"/>
        <w:contextualSpacing/>
        <w:rPr/>
      </w:pPr>
      <w:r>
        <w:rPr/>
      </w:r>
    </w:p>
    <w:p>
      <w:pPr>
        <w:pStyle w:val="Normal"/>
        <w:spacing w:before="0" w:after="0"/>
        <w:ind w:left="-567" w:hanging="0"/>
        <w:contextualSpacing/>
        <w:rPr>
          <w:b w:val="false"/>
          <w:b w:val="false"/>
          <w:bCs w:val="false"/>
        </w:rPr>
      </w:pPr>
      <w:r>
        <w:rPr>
          <w:b w:val="false"/>
          <w:bCs w:val="false"/>
        </w:rPr>
        <w:t>Titre de la liste : ……………………………………………………………………………………….</w:t>
      </w:r>
    </w:p>
    <w:p>
      <w:pPr>
        <w:pStyle w:val="Normal"/>
        <w:spacing w:before="0" w:after="0"/>
        <w:ind w:left="-567" w:hanging="0"/>
        <w:contextualSpacing/>
        <w:rPr/>
      </w:pPr>
      <w:r>
        <w:rPr/>
      </w:r>
    </w:p>
    <w:p>
      <w:pPr>
        <w:pStyle w:val="Normal"/>
        <w:spacing w:before="0" w:after="0"/>
        <w:ind w:left="-567" w:hanging="0"/>
        <w:contextualSpacing/>
        <w:rPr/>
      </w:pPr>
      <w:r>
        <w:rPr/>
      </w:r>
    </w:p>
    <w:p>
      <w:pPr>
        <w:pStyle w:val="Normal"/>
        <w:spacing w:before="0" w:after="0"/>
        <w:ind w:left="-567" w:hanging="0"/>
        <w:contextualSpacing/>
        <w:rPr/>
      </w:pPr>
      <w:r>
        <w:rPr/>
      </w:r>
    </w:p>
    <w:p>
      <w:pPr>
        <w:pStyle w:val="Normal"/>
        <w:spacing w:before="0" w:after="0"/>
        <w:ind w:left="-567" w:hanging="0"/>
        <w:contextualSpacing/>
        <w:rPr/>
      </w:pPr>
      <w:r>
        <w:rPr/>
      </w:r>
    </w:p>
    <w:tbl>
      <w:tblPr>
        <w:tblW w:w="9072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913"/>
        <w:gridCol w:w="900"/>
        <w:gridCol w:w="7259"/>
      </w:tblGrid>
      <w:tr>
        <w:trPr/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/>
            </w:pPr>
            <w:r>
              <w:rPr/>
            </w:r>
          </w:p>
          <w:p>
            <w:pPr>
              <w:pStyle w:val="Contenudetableau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Ordre</w:t>
            </w:r>
          </w:p>
          <w:p>
            <w:pPr>
              <w:pStyle w:val="Contenudetableau"/>
              <w:jc w:val="center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Sexe</w:t>
            </w:r>
            <w:r>
              <w:rPr>
                <w:rStyle w:val="Ancredenotedebasdepage"/>
                <w:b/>
                <w:bCs/>
              </w:rPr>
              <w:footnoteReference w:id="5"/>
            </w:r>
          </w:p>
        </w:tc>
        <w:tc>
          <w:tcPr>
            <w:tcW w:w="7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Noms Prénoms</w:t>
            </w:r>
          </w:p>
        </w:tc>
      </w:tr>
      <w:tr>
        <w:trPr/>
        <w:tc>
          <w:tcPr>
            <w:tcW w:w="9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/>
            </w:pPr>
            <w:r>
              <w:rPr/>
            </w:r>
          </w:p>
          <w:p>
            <w:pPr>
              <w:pStyle w:val="Contenudetableau"/>
              <w:jc w:val="center"/>
              <w:rPr/>
            </w:pPr>
            <w:r>
              <w:rPr/>
              <w:t>1</w:t>
            </w:r>
          </w:p>
          <w:p>
            <w:pPr>
              <w:pStyle w:val="Contenudetableau"/>
              <w:jc w:val="center"/>
              <w:rPr/>
            </w:pPr>
            <w:r>
              <w:rPr/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72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rPr/>
            </w:pPr>
            <w:r>
              <w:rPr/>
            </w:r>
          </w:p>
        </w:tc>
      </w:tr>
      <w:tr>
        <w:trPr/>
        <w:tc>
          <w:tcPr>
            <w:tcW w:w="9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/>
            </w:pPr>
            <w:r>
              <w:rPr/>
            </w:r>
          </w:p>
          <w:p>
            <w:pPr>
              <w:pStyle w:val="Contenudetableau"/>
              <w:jc w:val="center"/>
              <w:rPr/>
            </w:pPr>
            <w:r>
              <w:rPr/>
              <w:t>2</w:t>
            </w:r>
          </w:p>
          <w:p>
            <w:pPr>
              <w:pStyle w:val="Contenudetableau"/>
              <w:jc w:val="center"/>
              <w:rPr/>
            </w:pPr>
            <w:r>
              <w:rPr/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72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rPr/>
            </w:pPr>
            <w:r>
              <w:rPr/>
            </w:r>
          </w:p>
        </w:tc>
      </w:tr>
      <w:tr>
        <w:trPr/>
        <w:tc>
          <w:tcPr>
            <w:tcW w:w="9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/>
            </w:pPr>
            <w:r>
              <w:rPr/>
            </w:r>
          </w:p>
          <w:p>
            <w:pPr>
              <w:pStyle w:val="Contenudetableau"/>
              <w:jc w:val="center"/>
              <w:rPr/>
            </w:pPr>
            <w:r>
              <w:rPr/>
              <w:t>3</w:t>
            </w:r>
          </w:p>
          <w:p>
            <w:pPr>
              <w:pStyle w:val="Contenudetableau"/>
              <w:jc w:val="center"/>
              <w:rPr/>
            </w:pPr>
            <w:r>
              <w:rPr/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72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rPr/>
            </w:pPr>
            <w:r>
              <w:rPr/>
            </w:r>
          </w:p>
        </w:tc>
      </w:tr>
      <w:tr>
        <w:trPr/>
        <w:tc>
          <w:tcPr>
            <w:tcW w:w="9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/>
            </w:pPr>
            <w:r>
              <w:rPr/>
              <w:t>4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72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rPr/>
            </w:pPr>
            <w:r>
              <w:rPr/>
            </w:r>
          </w:p>
          <w:p>
            <w:pPr>
              <w:pStyle w:val="Contenudetableau"/>
              <w:rPr/>
            </w:pPr>
            <w:r>
              <w:rPr/>
            </w:r>
          </w:p>
          <w:p>
            <w:pPr>
              <w:pStyle w:val="Contenudetableau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ind w:left="-567" w:hanging="0"/>
        <w:contextualSpacing/>
        <w:rPr/>
      </w:pPr>
      <w:r>
        <w:rPr/>
      </w:r>
    </w:p>
    <w:p>
      <w:pPr>
        <w:pStyle w:val="Normal"/>
        <w:spacing w:before="0" w:after="0"/>
        <w:ind w:left="-567" w:hanging="0"/>
        <w:contextualSpacing/>
        <w:rPr/>
      </w:pPr>
      <w:r>
        <w:rPr/>
      </w:r>
    </w:p>
    <w:p>
      <w:pPr>
        <w:pStyle w:val="Normal"/>
        <w:spacing w:before="0" w:after="0"/>
        <w:ind w:left="-567" w:hanging="0"/>
        <w:contextualSpacing/>
        <w:rPr/>
      </w:pPr>
      <w:r>
        <w:rPr/>
      </w:r>
    </w:p>
    <w:p>
      <w:pPr>
        <w:pStyle w:val="Normal"/>
        <w:spacing w:before="0" w:after="0"/>
        <w:ind w:left="-567" w:hanging="0"/>
        <w:contextualSpacing/>
        <w:rPr/>
      </w:pPr>
      <w:r>
        <w:rPr/>
      </w:r>
    </w:p>
    <w:p>
      <w:pPr>
        <w:pStyle w:val="Normal"/>
        <w:spacing w:before="0" w:after="0"/>
        <w:ind w:left="-567" w:hanging="0"/>
        <w:contextualSpacing/>
        <w:rPr/>
      </w:pPr>
      <w:r>
        <w:rPr/>
      </w:r>
    </w:p>
    <w:p>
      <w:pPr>
        <w:pStyle w:val="Normal"/>
        <w:spacing w:before="0" w:after="0"/>
        <w:ind w:left="-567" w:hanging="0"/>
        <w:contextualSpacing/>
        <w:rPr/>
      </w:pPr>
      <w:r>
        <w:rPr/>
      </w:r>
    </w:p>
    <w:p>
      <w:pPr>
        <w:pStyle w:val="Normal"/>
        <w:spacing w:before="0" w:after="0"/>
        <w:ind w:left="-567" w:hanging="0"/>
        <w:contextualSpacing/>
        <w:rPr/>
      </w:pPr>
      <w:r>
        <w:rPr/>
      </w:r>
    </w:p>
    <w:p>
      <w:pPr>
        <w:pStyle w:val="Normal"/>
        <w:spacing w:before="0" w:after="0"/>
        <w:ind w:left="-567" w:hanging="0"/>
        <w:contextualSpacing/>
        <w:rPr/>
      </w:pPr>
      <w:r>
        <w:rPr/>
      </w:r>
    </w:p>
    <w:p>
      <w:pPr>
        <w:pStyle w:val="Normal"/>
        <w:spacing w:before="0" w:after="0"/>
        <w:ind w:left="-567" w:hanging="0"/>
        <w:contextualSpacing/>
        <w:rPr/>
      </w:pPr>
      <w:r>
        <w:rPr/>
      </w:r>
    </w:p>
    <w:p>
      <w:pPr>
        <w:pStyle w:val="Normal"/>
        <w:spacing w:before="0" w:after="0"/>
        <w:ind w:left="-567" w:hanging="0"/>
        <w:contextualSpacing/>
        <w:rPr/>
      </w:pPr>
      <w:r>
        <w:rPr/>
      </w:r>
    </w:p>
    <w:p>
      <w:pPr>
        <w:pStyle w:val="Normal"/>
        <w:spacing w:before="0" w:after="0"/>
        <w:ind w:left="-567" w:hanging="0"/>
        <w:contextualSpacing/>
        <w:rPr/>
      </w:pPr>
      <w:r>
        <w:rPr/>
      </w:r>
    </w:p>
    <w:p>
      <w:pPr>
        <w:pStyle w:val="Normal"/>
        <w:spacing w:before="0" w:after="0"/>
        <w:ind w:left="-567" w:hanging="0"/>
        <w:contextualSpacing/>
        <w:rPr/>
      </w:pPr>
      <w:r>
        <w:rPr/>
      </w:r>
    </w:p>
    <w:p>
      <w:pPr>
        <w:pStyle w:val="Normal"/>
        <w:spacing w:before="0" w:after="0"/>
        <w:ind w:left="-567" w:hanging="0"/>
        <w:contextualSpacing/>
        <w:rPr/>
      </w:pPr>
      <w:r>
        <w:rPr/>
      </w:r>
    </w:p>
    <w:p>
      <w:pPr>
        <w:pStyle w:val="Normal"/>
        <w:spacing w:before="0" w:after="120"/>
        <w:jc w:val="center"/>
        <w:rPr/>
      </w:pPr>
      <w:r>
        <w:rPr>
          <w:b/>
          <w:bCs/>
          <w:caps/>
          <w:sz w:val="28"/>
          <w:szCs w:val="28"/>
        </w:rPr>
        <w:t xml:space="preserve">PRÉSENTATION </w:t>
      </w:r>
      <w:r>
        <w:rPr>
          <w:b/>
          <w:bCs/>
          <w:caps/>
          <w:sz w:val="28"/>
          <w:szCs w:val="28"/>
        </w:rPr>
        <w:t xml:space="preserve">DE </w:t>
      </w:r>
      <w:r>
        <w:rPr>
          <w:b/>
          <w:bCs/>
          <w:caps/>
          <w:sz w:val="28"/>
          <w:szCs w:val="28"/>
        </w:rPr>
        <w:t xml:space="preserve">LA LISTE DE </w:t>
      </w:r>
      <w:r>
        <w:rPr>
          <w:b/>
          <w:bCs/>
          <w:caps/>
          <w:sz w:val="28"/>
          <w:szCs w:val="28"/>
        </w:rPr>
        <w:t>CANDIDATURE</w:t>
      </w:r>
      <w:bookmarkStart w:id="7" w:name="_GoBack13"/>
      <w:bookmarkEnd w:id="7"/>
      <w:r>
        <w:rPr>
          <w:b/>
          <w:bCs/>
          <w:caps/>
          <w:sz w:val="28"/>
          <w:szCs w:val="28"/>
        </w:rPr>
        <w:t xml:space="preserve"> A L’ÉLECTION DE L’ASSEMBLÉE TERRITORIALE DES ÎLES WALLIS ET FUTUNA</w:t>
      </w:r>
    </w:p>
    <w:p>
      <w:pPr>
        <w:pStyle w:val="Normal"/>
        <w:spacing w:before="0" w:after="120"/>
        <w:jc w:val="center"/>
        <w:rPr>
          <w:b/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Formulaire </w:t>
      </w:r>
      <w:r>
        <w:rPr>
          <w:b/>
          <w:sz w:val="28"/>
          <w:szCs w:val="28"/>
          <w:u w:val="single"/>
        </w:rPr>
        <w:t>à remplir par le candidat tête de liste ou son mandataire</w:t>
      </w:r>
    </w:p>
    <w:p>
      <w:pPr>
        <w:pStyle w:val="Normal"/>
        <w:jc w:val="center"/>
        <w:rPr/>
      </w:pPr>
      <w:r>
        <w:rPr/>
        <w:t xml:space="preserve">Formulaire valable uniquement s’il est accompagné des pièces justificatives </w:t>
      </w:r>
    </w:p>
    <w:p>
      <w:pPr>
        <w:pStyle w:val="Normal"/>
        <w:jc w:val="center"/>
        <w:rPr/>
      </w:pPr>
      <w:r>
        <w:rPr/>
        <w:t>(voir notice explicative)</w:t>
      </w:r>
    </w:p>
    <w:p>
      <w:pPr>
        <w:pStyle w:val="Normal"/>
        <w:jc w:val="center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before="0" w:after="0"/>
        <w:ind w:left="-567" w:hanging="0"/>
        <w:contextualSpacing/>
        <w:rPr/>
      </w:pPr>
      <w:r>
        <w:rPr/>
      </w:r>
    </w:p>
    <w:p>
      <w:pPr>
        <w:pStyle w:val="Normal"/>
        <w:spacing w:before="0" w:after="0"/>
        <w:ind w:left="-567" w:hanging="0"/>
        <w:contextualSpacing/>
        <w:rPr/>
      </w:pPr>
      <w:r>
        <w:rPr/>
        <w:t xml:space="preserve">Circonscription électorale </w:t>
      </w:r>
      <w:r>
        <w:rPr/>
        <w:t xml:space="preserve">de </w:t>
      </w:r>
      <w:r>
        <w:rPr>
          <w:b/>
          <w:bCs/>
        </w:rPr>
        <w:t>SIGAVE</w:t>
      </w:r>
      <w:r>
        <w:rPr>
          <w:b/>
          <w:bCs/>
        </w:rPr>
        <w:t>.</w:t>
      </w:r>
    </w:p>
    <w:p>
      <w:pPr>
        <w:pStyle w:val="Normal"/>
        <w:spacing w:before="0" w:after="0"/>
        <w:ind w:left="-567" w:hanging="0"/>
        <w:contextualSpacing/>
        <w:rPr/>
      </w:pPr>
      <w:r>
        <w:rPr/>
      </w:r>
    </w:p>
    <w:p>
      <w:pPr>
        <w:pStyle w:val="Normal"/>
        <w:spacing w:before="0" w:after="0"/>
        <w:ind w:left="-567" w:hanging="0"/>
        <w:contextualSpacing/>
        <w:rPr>
          <w:b w:val="false"/>
          <w:b w:val="false"/>
          <w:bCs w:val="false"/>
        </w:rPr>
      </w:pPr>
      <w:r>
        <w:rPr>
          <w:b w:val="false"/>
          <w:bCs w:val="false"/>
        </w:rPr>
        <w:t>Titre de la liste : ……………………………………………………………………………………….</w:t>
      </w:r>
    </w:p>
    <w:p>
      <w:pPr>
        <w:pStyle w:val="Normal"/>
        <w:spacing w:before="0" w:after="0"/>
        <w:ind w:left="-567" w:hanging="0"/>
        <w:contextualSpacing/>
        <w:rPr/>
      </w:pPr>
      <w:r>
        <w:rPr/>
      </w:r>
    </w:p>
    <w:p>
      <w:pPr>
        <w:pStyle w:val="Normal"/>
        <w:spacing w:before="0" w:after="0"/>
        <w:ind w:left="-567" w:hanging="0"/>
        <w:contextualSpacing/>
        <w:rPr/>
      </w:pPr>
      <w:r>
        <w:rPr/>
      </w:r>
    </w:p>
    <w:p>
      <w:pPr>
        <w:pStyle w:val="Normal"/>
        <w:spacing w:before="0" w:after="0"/>
        <w:ind w:left="-567" w:hanging="0"/>
        <w:contextualSpacing/>
        <w:rPr/>
      </w:pPr>
      <w:r>
        <w:rPr/>
      </w:r>
    </w:p>
    <w:p>
      <w:pPr>
        <w:pStyle w:val="Normal"/>
        <w:spacing w:before="0" w:after="0"/>
        <w:ind w:left="-567" w:hanging="0"/>
        <w:contextualSpacing/>
        <w:rPr/>
      </w:pPr>
      <w:r>
        <w:rPr/>
      </w:r>
    </w:p>
    <w:tbl>
      <w:tblPr>
        <w:tblW w:w="9072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913"/>
        <w:gridCol w:w="900"/>
        <w:gridCol w:w="7259"/>
      </w:tblGrid>
      <w:tr>
        <w:trPr/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/>
            </w:pPr>
            <w:r>
              <w:rPr/>
            </w:r>
          </w:p>
          <w:p>
            <w:pPr>
              <w:pStyle w:val="Contenudetableau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Ordre</w:t>
            </w:r>
          </w:p>
          <w:p>
            <w:pPr>
              <w:pStyle w:val="Contenudetableau"/>
              <w:jc w:val="center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Sexe</w:t>
            </w:r>
            <w:r>
              <w:rPr>
                <w:rStyle w:val="Ancredenotedebasdepage"/>
                <w:b/>
                <w:bCs/>
              </w:rPr>
              <w:footnoteReference w:id="6"/>
            </w:r>
          </w:p>
        </w:tc>
        <w:tc>
          <w:tcPr>
            <w:tcW w:w="7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Noms Prénoms</w:t>
            </w:r>
          </w:p>
        </w:tc>
      </w:tr>
      <w:tr>
        <w:trPr/>
        <w:tc>
          <w:tcPr>
            <w:tcW w:w="9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/>
            </w:pPr>
            <w:r>
              <w:rPr/>
            </w:r>
          </w:p>
          <w:p>
            <w:pPr>
              <w:pStyle w:val="Contenudetableau"/>
              <w:jc w:val="center"/>
              <w:rPr/>
            </w:pPr>
            <w:r>
              <w:rPr/>
              <w:t>1</w:t>
            </w:r>
          </w:p>
          <w:p>
            <w:pPr>
              <w:pStyle w:val="Contenudetableau"/>
              <w:jc w:val="center"/>
              <w:rPr/>
            </w:pPr>
            <w:r>
              <w:rPr/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72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rPr/>
            </w:pPr>
            <w:r>
              <w:rPr/>
            </w:r>
          </w:p>
        </w:tc>
      </w:tr>
      <w:tr>
        <w:trPr/>
        <w:tc>
          <w:tcPr>
            <w:tcW w:w="9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/>
            </w:pPr>
            <w:r>
              <w:rPr/>
            </w:r>
          </w:p>
          <w:p>
            <w:pPr>
              <w:pStyle w:val="Contenudetableau"/>
              <w:jc w:val="center"/>
              <w:rPr/>
            </w:pPr>
            <w:r>
              <w:rPr/>
              <w:t>2</w:t>
            </w:r>
          </w:p>
          <w:p>
            <w:pPr>
              <w:pStyle w:val="Contenudetableau"/>
              <w:jc w:val="center"/>
              <w:rPr/>
            </w:pPr>
            <w:r>
              <w:rPr/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72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rPr/>
            </w:pPr>
            <w:r>
              <w:rPr/>
            </w:r>
          </w:p>
        </w:tc>
      </w:tr>
      <w:tr>
        <w:trPr/>
        <w:tc>
          <w:tcPr>
            <w:tcW w:w="9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/>
            </w:pPr>
            <w:r>
              <w:rPr/>
            </w:r>
          </w:p>
          <w:p>
            <w:pPr>
              <w:pStyle w:val="Contenudetableau"/>
              <w:jc w:val="center"/>
              <w:rPr/>
            </w:pPr>
            <w:r>
              <w:rPr/>
              <w:t>3</w:t>
            </w:r>
          </w:p>
          <w:p>
            <w:pPr>
              <w:pStyle w:val="Contenudetableau"/>
              <w:jc w:val="center"/>
              <w:rPr/>
            </w:pPr>
            <w:r>
              <w:rPr/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72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ind w:left="-567" w:hanging="0"/>
        <w:contextualSpacing/>
        <w:rPr/>
      </w:pPr>
      <w:r>
        <w:rPr/>
      </w:r>
    </w:p>
    <w:p>
      <w:pPr>
        <w:pStyle w:val="Normal"/>
        <w:spacing w:before="0" w:after="0"/>
        <w:ind w:left="-567" w:hanging="0"/>
        <w:contextualSpacing/>
        <w:rPr/>
      </w:pPr>
      <w:r>
        <w:rPr/>
      </w:r>
    </w:p>
    <w:p>
      <w:pPr>
        <w:pStyle w:val="Normal"/>
        <w:spacing w:before="0" w:after="0"/>
        <w:ind w:left="-567" w:hanging="0"/>
        <w:contextualSpacing/>
        <w:rPr/>
      </w:pPr>
      <w:r>
        <w:rPr/>
      </w:r>
    </w:p>
    <w:sectPr>
      <w:headerReference w:type="default" r:id="rId2"/>
      <w:footnotePr>
        <w:numFmt w:val="decimal"/>
      </w:footnotePr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UniversLTStd-Light">
    <w:charset w:val="00"/>
    <w:family w:val="roman"/>
    <w:pitch w:val="variable"/>
  </w:font>
  <w:font w:name="UniversLTStd-Bold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tedebasdepage"/>
        <w:rPr>
          <w:sz w:val="21"/>
          <w:szCs w:val="21"/>
        </w:rPr>
      </w:pPr>
      <w:r>
        <w:rPr>
          <w:sz w:val="21"/>
          <w:szCs w:val="21"/>
        </w:rPr>
        <w:footnoteRef/>
        <w:tab/>
        <w:t xml:space="preserve"> </w:t>
      </w:r>
      <w:r>
        <w:rPr>
          <w:sz w:val="21"/>
          <w:szCs w:val="21"/>
        </w:rPr>
        <w:t>(M) pour les hommes et (F) pour les femmes</w:t>
      </w:r>
    </w:p>
  </w:footnote>
  <w:footnote w:id="3">
    <w:p>
      <w:pPr>
        <w:pStyle w:val="Notedebasdepage"/>
        <w:rPr/>
      </w:pPr>
      <w:r>
        <w:rPr/>
        <w:footnoteRef/>
        <w:tab/>
        <w:t xml:space="preserve"> </w:t>
      </w:r>
      <w:r>
        <w:rPr>
          <w:sz w:val="21"/>
          <w:szCs w:val="21"/>
        </w:rPr>
        <w:t>(M) pour les hommes et (F) pour les femmes</w:t>
      </w:r>
    </w:p>
  </w:footnote>
  <w:footnote w:id="4">
    <w:p>
      <w:pPr>
        <w:pStyle w:val="Notedebasdepage"/>
        <w:rPr/>
      </w:pPr>
      <w:r>
        <w:rPr/>
        <w:footnoteRef/>
        <w:tab/>
        <w:t xml:space="preserve"> </w:t>
      </w:r>
      <w:r>
        <w:rPr>
          <w:sz w:val="21"/>
          <w:szCs w:val="21"/>
        </w:rPr>
        <w:t>(M) pour les hommes et (F) pour les femmes</w:t>
      </w:r>
    </w:p>
  </w:footnote>
  <w:footnote w:id="5">
    <w:p>
      <w:pPr>
        <w:pStyle w:val="Notedebasdepage"/>
        <w:rPr/>
      </w:pPr>
      <w:r>
        <w:rPr/>
        <w:footnoteRef/>
        <w:tab/>
        <w:t xml:space="preserve"> </w:t>
      </w:r>
      <w:r>
        <w:rPr>
          <w:sz w:val="21"/>
          <w:szCs w:val="21"/>
        </w:rPr>
        <w:t>(M) pour les hommes et (F) pour les femmes</w:t>
      </w:r>
    </w:p>
  </w:footnote>
  <w:footnote w:id="6">
    <w:p>
      <w:pPr>
        <w:pStyle w:val="Notedebasdepage"/>
        <w:rPr/>
      </w:pPr>
      <w:r>
        <w:rPr/>
        <w:footnoteRef/>
        <w:tab/>
        <w:t xml:space="preserve"> </w:t>
      </w:r>
      <w:r>
        <w:rPr>
          <w:sz w:val="21"/>
          <w:szCs w:val="21"/>
        </w:rPr>
        <w:t>(M) pour les hommes et (F) pour les femmes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jc w:val="center"/>
      <w:rPr/>
    </w:pPr>
    <w:r>
      <w:rPr/>
      <w:drawing>
        <wp:inline distT="0" distB="0" distL="0" distR="0">
          <wp:extent cx="1521460" cy="819150"/>
          <wp:effectExtent l="0" t="0" r="0" b="0"/>
          <wp:docPr id="1" name="Image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2146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20"/>
  <w:defaultTabStop w:val="708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uiPriority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uiPriority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a3332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fr-FR" w:eastAsia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otedebasdepageCar" w:customStyle="1">
    <w:name w:val="Note de bas de page Car"/>
    <w:basedOn w:val="DefaultParagraphFont"/>
    <w:link w:val="Notedebasdepage"/>
    <w:semiHidden/>
    <w:qFormat/>
    <w:rsid w:val="007a3332"/>
    <w:rPr>
      <w:rFonts w:ascii="Times New Roman" w:hAnsi="Times New Roman" w:eastAsia="Times New Roman" w:cs="Times New Roman"/>
      <w:sz w:val="20"/>
      <w:szCs w:val="20"/>
      <w:lang w:eastAsia="fr-FR"/>
    </w:rPr>
  </w:style>
  <w:style w:type="character" w:styleId="Footnotereference">
    <w:name w:val="footnote reference"/>
    <w:semiHidden/>
    <w:qFormat/>
    <w:rsid w:val="007a3332"/>
    <w:rPr>
      <w:vertAlign w:val="superscript"/>
    </w:rPr>
  </w:style>
  <w:style w:type="character" w:styleId="Annotationreference">
    <w:name w:val="annotation reference"/>
    <w:semiHidden/>
    <w:qFormat/>
    <w:rsid w:val="007a3332"/>
    <w:rPr>
      <w:sz w:val="16"/>
      <w:szCs w:val="16"/>
    </w:rPr>
  </w:style>
  <w:style w:type="character" w:styleId="CommentaireCar" w:customStyle="1">
    <w:name w:val="Commentaire Car"/>
    <w:basedOn w:val="DefaultParagraphFont"/>
    <w:link w:val="Commentaire"/>
    <w:semiHidden/>
    <w:qFormat/>
    <w:rsid w:val="007a3332"/>
    <w:rPr>
      <w:rFonts w:ascii="Times New Roman" w:hAnsi="Times New Roman" w:eastAsia="Times New Roman" w:cs="Times New Roman"/>
      <w:sz w:val="20"/>
      <w:szCs w:val="20"/>
      <w:lang w:eastAsia="fr-FR"/>
    </w:rPr>
  </w:style>
  <w:style w:type="character" w:styleId="EntteCar" w:customStyle="1">
    <w:name w:val="En-tête Car"/>
    <w:basedOn w:val="DefaultParagraphFont"/>
    <w:link w:val="En-tte"/>
    <w:uiPriority w:val="99"/>
    <w:qFormat/>
    <w:rsid w:val="007a3332"/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7a3332"/>
    <w:rPr>
      <w:rFonts w:ascii="Segoe UI" w:hAnsi="Segoe UI" w:eastAsia="Times New Roman" w:cs="Segoe UI"/>
      <w:sz w:val="18"/>
      <w:szCs w:val="18"/>
      <w:lang w:eastAsia="fr-FR"/>
    </w:rPr>
  </w:style>
  <w:style w:type="character" w:styleId="Fontstyle01" w:customStyle="1">
    <w:name w:val="fontstyle01"/>
    <w:basedOn w:val="DefaultParagraphFont"/>
    <w:qFormat/>
    <w:rsid w:val="00ca408e"/>
    <w:rPr>
      <w:rFonts w:ascii="UniversLTStd-Light" w:hAnsi="UniversLTStd-Light"/>
      <w:b w:val="false"/>
      <w:bCs w:val="false"/>
      <w:i w:val="false"/>
      <w:iCs w:val="false"/>
      <w:color w:val="000000"/>
      <w:sz w:val="18"/>
      <w:szCs w:val="18"/>
    </w:rPr>
  </w:style>
  <w:style w:type="character" w:styleId="LienInternet">
    <w:name w:val="Lien Internet"/>
    <w:basedOn w:val="DefaultParagraphFont"/>
    <w:uiPriority w:val="99"/>
    <w:unhideWhenUsed/>
    <w:rsid w:val="00ca408e"/>
    <w:rPr>
      <w:color w:val="0563C1" w:themeColor="hyperlink"/>
      <w:u w:val="single"/>
    </w:rPr>
  </w:style>
  <w:style w:type="character" w:styleId="Fontstyle21" w:customStyle="1">
    <w:name w:val="fontstyle21"/>
    <w:basedOn w:val="DefaultParagraphFont"/>
    <w:qFormat/>
    <w:rsid w:val="00006157"/>
    <w:rPr>
      <w:rFonts w:ascii="UniversLTStd-Bold" w:hAnsi="UniversLTStd-Bold"/>
      <w:b/>
      <w:bCs/>
      <w:i w:val="false"/>
      <w:iCs w:val="false"/>
      <w:color w:val="000000"/>
      <w:sz w:val="20"/>
      <w:szCs w:val="20"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qFormat/>
    <w:rsid w:val="009120d4"/>
    <w:rPr>
      <w:rFonts w:ascii="Times New Roman" w:hAnsi="Times New Roman" w:eastAsia="Times New Roman" w:cs="Times New Roman"/>
      <w:b/>
      <w:bCs/>
      <w:sz w:val="20"/>
      <w:szCs w:val="20"/>
      <w:lang w:eastAsia="fr-FR"/>
    </w:rPr>
  </w:style>
  <w:style w:type="character" w:styleId="ListLabel1">
    <w:name w:val="ListLabel 1"/>
    <w:qFormat/>
    <w:rPr>
      <w:rFonts w:cs="Wingdings"/>
      <w:b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  <w:b/>
    </w:rPr>
  </w:style>
  <w:style w:type="character" w:styleId="ListLabel4">
    <w:name w:val="ListLabel 4"/>
    <w:qFormat/>
    <w:rPr>
      <w:rFonts w:cs="Symbol"/>
      <w:sz w:val="24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  <w:b/>
    </w:rPr>
  </w:style>
  <w:style w:type="character" w:styleId="ListLabel7">
    <w:name w:val="ListLabel 7"/>
    <w:qFormat/>
    <w:rPr>
      <w:rFonts w:cs="Symbol"/>
      <w:sz w:val="24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  <w:b/>
    </w:rPr>
  </w:style>
  <w:style w:type="character" w:styleId="ListLabel10">
    <w:name w:val="ListLabel 10"/>
    <w:qFormat/>
    <w:rPr>
      <w:u w:val="single"/>
    </w:rPr>
  </w:style>
  <w:style w:type="character" w:styleId="ListLabel11">
    <w:name w:val="ListLabel 11"/>
    <w:qFormat/>
    <w:rPr>
      <w:rFonts w:eastAsia="Times New Roman" w:cs="Times New Roman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eastAsia="Times New Roman" w:cs="Times New Roman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Caractresdenotedebasdepage">
    <w:name w:val="Caractères de note de bas de page"/>
    <w:qFormat/>
    <w:rPr/>
  </w:style>
  <w:style w:type="character" w:styleId="Ancredenotedebasdepage">
    <w:name w:val="Ancre de note de bas de page"/>
    <w:rPr>
      <w:vertAlign w:val="superscript"/>
    </w:rPr>
  </w:style>
  <w:style w:type="character" w:styleId="Ancredenotedefin">
    <w:name w:val="Ancre de note de fin"/>
    <w:rPr>
      <w:vertAlign w:val="superscript"/>
    </w:rPr>
  </w:style>
  <w:style w:type="character" w:styleId="Caractresdenotedefin">
    <w:name w:val="Caractères de note de fin"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Footnotetext">
    <w:name w:val="footnote text"/>
    <w:basedOn w:val="Normal"/>
    <w:link w:val="NotedebasdepageCar"/>
    <w:semiHidden/>
    <w:qFormat/>
    <w:rsid w:val="007a3332"/>
    <w:pPr/>
    <w:rPr>
      <w:sz w:val="20"/>
      <w:szCs w:val="20"/>
    </w:rPr>
  </w:style>
  <w:style w:type="paragraph" w:styleId="Annotationtext">
    <w:name w:val="annotation text"/>
    <w:basedOn w:val="Normal"/>
    <w:link w:val="CommentaireCar"/>
    <w:semiHidden/>
    <w:qFormat/>
    <w:rsid w:val="007a3332"/>
    <w:pPr/>
    <w:rPr>
      <w:sz w:val="20"/>
      <w:szCs w:val="20"/>
    </w:rPr>
  </w:style>
  <w:style w:type="paragraph" w:styleId="Entte">
    <w:name w:val="Header"/>
    <w:basedOn w:val="Normal"/>
    <w:link w:val="En-tteCar"/>
    <w:uiPriority w:val="99"/>
    <w:rsid w:val="007a3332"/>
    <w:pPr>
      <w:tabs>
        <w:tab w:val="center" w:pos="4536" w:leader="none"/>
        <w:tab w:val="right" w:pos="9072" w:leader="none"/>
      </w:tabs>
    </w:pPr>
    <w:rPr>
      <w:lang w:val="x-none" w:eastAsia="x-none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7a3332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33dc4"/>
    <w:pPr>
      <w:spacing w:before="0" w:after="0"/>
      <w:ind w:left="720" w:hanging="0"/>
      <w:contextualSpacing/>
    </w:pPr>
    <w:rPr/>
  </w:style>
  <w:style w:type="paragraph" w:styleId="Annotationsubject">
    <w:name w:val="annotation subject"/>
    <w:basedOn w:val="Annotationtext"/>
    <w:link w:val="ObjetducommentaireCar"/>
    <w:uiPriority w:val="99"/>
    <w:semiHidden/>
    <w:unhideWhenUsed/>
    <w:qFormat/>
    <w:rsid w:val="009120d4"/>
    <w:pPr/>
    <w:rPr>
      <w:b/>
      <w:bCs/>
    </w:rPr>
  </w:style>
  <w:style w:type="paragraph" w:styleId="Notedebasdepage">
    <w:name w:val="Footnote Text"/>
    <w:basedOn w:val="Normal"/>
    <w:pPr/>
    <w:rPr/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Pieddepage">
    <w:name w:val="Footer"/>
    <w:basedOn w:val="Normal"/>
    <w:pPr>
      <w:suppressLineNumbers/>
      <w:tabs>
        <w:tab w:val="center" w:pos="4536" w:leader="none"/>
        <w:tab w:val="right" w:pos="9072" w:leader="none"/>
      </w:tabs>
    </w:pPr>
    <w:rPr/>
  </w:style>
  <w:style w:type="paragraph" w:styleId="Notedefin">
    <w:name w:val="Endnote Text"/>
    <w:basedOn w:val="Normal"/>
    <w:pPr>
      <w:suppressLineNumbers/>
      <w:ind w:left="339" w:hanging="339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notes" Target="footnot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B5020-F88D-46DC-BCC4-57F3BBE31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LibreOffice/5.4.7.2.M10$Windows_x86 LibreOffice_project/8dd9c36825e498b9b45c610823c1129a3ee183ba</Application>
  <Pages>5</Pages>
  <Words>332</Words>
  <Characters>1891</Characters>
  <CharactersWithSpaces>2171</CharactersWithSpaces>
  <Paragraphs>68</Paragraphs>
  <Company>DSIC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2022-02-08T15:47:44Z</dcterms:created>
  <dc:creator/>
  <dc:description/>
  <dc:language>fr-FR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DSIC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